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b/>
          <w:bCs/>
        </w:rPr>
        <w:t xml:space="preserve">NOTULEN ALGEMENE LEDENVERGADERING VTV WIJKEROOG, VRIJDAG </w:t>
      </w:r>
      <w:r>
        <w:rPr>
          <w:b/>
          <w:bCs/>
        </w:rPr>
        <w:t>21</w:t>
      </w:r>
      <w:r>
        <w:rPr>
          <w:b/>
          <w:bCs/>
        </w:rPr>
        <w:t xml:space="preserve"> APRIL 2023, AANVANG 19.30</w:t>
      </w:r>
    </w:p>
    <w:p>
      <w:pPr>
        <w:pStyle w:val="Normal"/>
        <w:jc w:val="center"/>
        <w:rPr>
          <w:b/>
          <w:b/>
          <w:bCs/>
        </w:rPr>
      </w:pPr>
      <w:r>
        <w:rPr>
          <w:b/>
          <w:bCs/>
        </w:rPr>
      </w:r>
    </w:p>
    <w:p>
      <w:pPr>
        <w:pStyle w:val="Normal"/>
        <w:rPr/>
      </w:pPr>
      <w:r>
        <w:rPr/>
        <w:t>Aanwezig namens bestuur</w:t>
        <w:tab/>
        <w:t xml:space="preserve">Frank Alkema, Jorna Barning, Tom Wilbrink, Marc Bouwman, </w:t>
      </w:r>
    </w:p>
    <w:p>
      <w:pPr>
        <w:pStyle w:val="Normal"/>
        <w:ind w:left="2127" w:firstLine="709"/>
        <w:rPr/>
      </w:pPr>
      <w:r>
        <w:rPr/>
        <w:t>Julia Anderies (notulist)</w:t>
      </w:r>
    </w:p>
    <w:p>
      <w:pPr>
        <w:pStyle w:val="Normal"/>
        <w:rPr/>
      </w:pPr>
      <w:r>
        <w:rPr/>
        <w:t>Aanwezig namens AVVN</w:t>
        <w:tab/>
        <w:t>Odd Wagner</w:t>
      </w:r>
    </w:p>
    <w:p>
      <w:pPr>
        <w:pStyle w:val="Normal"/>
        <w:jc w:val="center"/>
        <w:rPr/>
      </w:pPr>
      <w:r>
        <w:rPr/>
      </w:r>
    </w:p>
    <w:p>
      <w:pPr>
        <w:pStyle w:val="Normal"/>
        <w:rPr/>
      </w:pPr>
      <w:r>
        <w:rPr/>
      </w:r>
    </w:p>
    <w:p>
      <w:pPr>
        <w:pStyle w:val="Normal"/>
        <w:rPr/>
      </w:pPr>
      <w:r>
        <w:rPr>
          <w:b/>
          <w:bCs/>
        </w:rPr>
        <w:t>1. Opening en vaststelling agenda</w:t>
      </w:r>
    </w:p>
    <w:p>
      <w:pPr>
        <w:pStyle w:val="Normal"/>
        <w:rPr/>
      </w:pPr>
      <w:r>
        <w:rPr/>
        <w:t>De vergadering wordt geopend en de agenda wordt vastgesteld. Het bestuur heet Odd Wagner welkom. Odd stelt zich kort voor.</w:t>
      </w:r>
    </w:p>
    <w:p>
      <w:pPr>
        <w:pStyle w:val="Normal"/>
        <w:rPr/>
      </w:pPr>
      <w:r>
        <w:rPr/>
      </w:r>
    </w:p>
    <w:p>
      <w:pPr>
        <w:pStyle w:val="Normal"/>
        <w:rPr/>
      </w:pPr>
      <w:r>
        <w:rPr>
          <w:b/>
          <w:bCs/>
        </w:rPr>
        <w:t>2. Verslag van de vorige ledenvergadering over 2021</w:t>
      </w:r>
    </w:p>
    <w:p>
      <w:pPr>
        <w:pStyle w:val="Normal"/>
        <w:rPr/>
      </w:pPr>
      <w:r>
        <w:rPr/>
        <w:t>Bij de aanmeldingen voor de kascommissie waren Hans Smit en Julia Bottelier vastgelegd. Lia Bremer stond als reserve. Julia Bottelier heeft zich afgemeld omdat ze al 2 maal geweest was. De kascontrole is uiteindelijk uitgevoerd door Hans Smit en Aaron Ton.</w:t>
      </w:r>
    </w:p>
    <w:p>
      <w:pPr>
        <w:pStyle w:val="Normal"/>
        <w:rPr/>
      </w:pPr>
      <w:r>
        <w:rPr/>
        <w:t>Aaron Ton zou zich ook aangemeld hebben op de ledenvergadering, maar dit stond niet in de notulen vermeld. Hier ontstaat een discussie over. Maar het is helaas niet rechtsgeldig en moet worden overgedaan te zijner tijd. Er wordt gevraagd om e.e.a. niet per mail maar per post te doen. Hier gaan we naar kijken.</w:t>
      </w:r>
    </w:p>
    <w:p>
      <w:pPr>
        <w:pStyle w:val="Normal"/>
        <w:rPr/>
      </w:pPr>
      <w:r>
        <w:rPr/>
      </w:r>
    </w:p>
    <w:p>
      <w:pPr>
        <w:pStyle w:val="Normal"/>
        <w:rPr/>
      </w:pPr>
      <w:r>
        <w:rPr>
          <w:b/>
          <w:bCs/>
        </w:rPr>
        <w:t>3. Ingekomen stukken met betrekking tot de vergadering</w:t>
      </w:r>
    </w:p>
    <w:p>
      <w:pPr>
        <w:pStyle w:val="Normal"/>
        <w:rPr/>
      </w:pPr>
      <w:r>
        <w:rPr/>
        <w:t>De volgende kandidaten hebben zich aangemeld voor rollen in het bestuur, dit alles op voordracht van het huidige bestuur:</w:t>
      </w:r>
    </w:p>
    <w:p>
      <w:pPr>
        <w:pStyle w:val="Normal"/>
        <w:rPr/>
      </w:pPr>
      <w:r>
        <w:rPr/>
        <w:t>Jorna Barning</w:t>
        <w:tab/>
        <w:tab/>
        <w:tab/>
        <w:t>voorzitter</w:t>
      </w:r>
    </w:p>
    <w:p>
      <w:pPr>
        <w:pStyle w:val="Normal"/>
        <w:rPr/>
      </w:pPr>
      <w:r>
        <w:rPr/>
        <w:t>Lia Bremer</w:t>
        <w:tab/>
        <w:tab/>
        <w:tab/>
        <w:t>bestuurslid voor financiën</w:t>
      </w:r>
    </w:p>
    <w:p>
      <w:pPr>
        <w:pStyle w:val="Normal"/>
        <w:rPr/>
      </w:pPr>
      <w:r>
        <w:rPr/>
        <w:t>Hans Spindelaar</w:t>
        <w:tab/>
        <w:tab/>
        <w:t>bestuurslid voor vice-voorzitter</w:t>
      </w:r>
    </w:p>
    <w:p>
      <w:pPr>
        <w:pStyle w:val="Normal"/>
        <w:rPr/>
      </w:pPr>
      <w:r>
        <w:rPr/>
      </w:r>
    </w:p>
    <w:p>
      <w:pPr>
        <w:pStyle w:val="Normal"/>
        <w:rPr/>
      </w:pPr>
      <w:r>
        <w:rPr/>
        <w:t>Verder heeft Aaron Ton zich aangemeld als voorzitter. Tevens is er een schrijven binnen gekomen waarin 3 personen zich aanmelden als bestuurslid, maar alleen als Aaron voorzitter wordt. Te weten: Joke van der Linde, Don van den Berg en Kees v.d. Zwet Slotemaker.</w:t>
      </w:r>
    </w:p>
    <w:p>
      <w:pPr>
        <w:pStyle w:val="Normal"/>
        <w:rPr/>
      </w:pPr>
      <w:r>
        <w:rPr/>
      </w:r>
    </w:p>
    <w:p>
      <w:pPr>
        <w:pStyle w:val="Normal"/>
        <w:rPr/>
      </w:pPr>
      <w:r>
        <w:rPr/>
        <w:t>Hans Smit heeft een verzoek ingediend om de WBTR op de agenda te zetten omdat er vorig jaar geen beslissing genomen zou zijn. Hans wenst in deze vergadering dat er gestemd wordt voor toestemming om het bestuur deze nieuwe wet uit te laten voeren. Frank meldt dat het bestuur al bezig is met de uitvoering hiervan en dat de stukken al bij de AVVN liggen.</w:t>
      </w:r>
    </w:p>
    <w:p>
      <w:pPr>
        <w:pStyle w:val="Normal"/>
        <w:rPr/>
      </w:pPr>
      <w:r>
        <w:rPr/>
      </w:r>
    </w:p>
    <w:p>
      <w:pPr>
        <w:pStyle w:val="Normal"/>
        <w:rPr/>
      </w:pPr>
      <w:r>
        <w:rPr/>
        <w:t>Odd meldt dat dit gewoon een wet is. Over wetten hoeft niet gestemd te worden.</w:t>
      </w:r>
    </w:p>
    <w:p>
      <w:pPr>
        <w:pStyle w:val="Normal"/>
        <w:rPr/>
      </w:pPr>
      <w:r>
        <w:rPr/>
        <w:t>Het dagelijks bestuur dient bij de KvK gemeld te worden. Het bestuur moet een online traject volgen. Verder drukt hij op het hart altijd een 4-ogen principe te volgen.</w:t>
      </w:r>
    </w:p>
    <w:p>
      <w:pPr>
        <w:pStyle w:val="Normal"/>
        <w:rPr/>
      </w:pPr>
      <w:r>
        <w:rPr/>
      </w:r>
    </w:p>
    <w:p>
      <w:pPr>
        <w:pStyle w:val="Normal"/>
        <w:rPr>
          <w:color w:val="000000"/>
        </w:rPr>
      </w:pPr>
      <w:r>
        <w:rPr>
          <w:color w:val="000000"/>
        </w:rPr>
        <w:t>Hans zegt dat hiervoor een bijzondere ALV ingelast moet worden. De statuten en het Huishoudelijk Reglement moeten opgesteld worden, goedgekeurd worden door de leden en dan naar de notaris.</w:t>
      </w:r>
    </w:p>
    <w:p>
      <w:pPr>
        <w:pStyle w:val="Normal"/>
        <w:rPr>
          <w:color w:val="000000"/>
        </w:rPr>
      </w:pPr>
      <w:r>
        <w:rPr>
          <w:color w:val="000000"/>
        </w:rPr>
      </w:r>
    </w:p>
    <w:p>
      <w:pPr>
        <w:pStyle w:val="Normal"/>
        <w:rPr>
          <w:color w:val="000000"/>
        </w:rPr>
      </w:pPr>
      <w:r>
        <w:rPr>
          <w:color w:val="000000"/>
        </w:rPr>
        <w:t>Er wordt door Odd Wagner nogmaals benadrukt dat het bestuur deze nieuwe wet moet kennen en een cursus gevolgd moet hebben voor 2026.</w:t>
      </w:r>
    </w:p>
    <w:p>
      <w:pPr>
        <w:pStyle w:val="Normal"/>
        <w:rPr>
          <w:color w:val="000000"/>
        </w:rPr>
      </w:pPr>
      <w:r>
        <w:rPr>
          <w:color w:val="000000"/>
        </w:rPr>
      </w:r>
    </w:p>
    <w:p>
      <w:pPr>
        <w:pStyle w:val="Normal"/>
        <w:rPr/>
      </w:pPr>
      <w:r>
        <w:rPr/>
        <w:t>Frank bedankt Joke van der Linde voor haar enorme inzet van de laatste jaren. Zij neemt de bloemen en het kado niet aan.</w:t>
      </w:r>
    </w:p>
    <w:p>
      <w:pPr>
        <w:pStyle w:val="Normal"/>
        <w:rPr/>
      </w:pPr>
      <w:r>
        <w:rPr/>
      </w:r>
      <w:r>
        <w:br w:type="page"/>
      </w:r>
    </w:p>
    <w:p>
      <w:pPr>
        <w:pStyle w:val="Normal"/>
        <w:rPr/>
      </w:pPr>
      <w:r>
        <w:rPr>
          <w:b/>
          <w:bCs/>
        </w:rPr>
        <w:t>4. Mededelingen beleid en/of voorstellen van het bestuurslid</w:t>
      </w:r>
    </w:p>
    <w:p>
      <w:pPr>
        <w:pStyle w:val="Normal"/>
        <w:rPr/>
      </w:pPr>
      <w:r>
        <w:rPr>
          <w:i/>
          <w:iCs/>
        </w:rPr>
        <w:t>Boekhoudpakket via het AVVN</w:t>
      </w:r>
    </w:p>
    <w:p>
      <w:pPr>
        <w:pStyle w:val="Normal"/>
        <w:rPr/>
      </w:pPr>
      <w:r>
        <w:rPr/>
        <w:t>Het bestuur heeft besloten het boekhoudpakket uit te besteden aan de AVVN. Hes Lagrand vraagt naar de kosten, deze bedragen € 2.250,00. Dit is acceptabel vindt hij.</w:t>
      </w:r>
    </w:p>
    <w:p>
      <w:pPr>
        <w:pStyle w:val="Normal"/>
        <w:rPr/>
      </w:pPr>
      <w:r>
        <w:rPr/>
      </w:r>
    </w:p>
    <w:p>
      <w:pPr>
        <w:pStyle w:val="Normal"/>
        <w:rPr/>
      </w:pPr>
      <w:r>
        <w:rPr/>
        <w:t>Er ontspint zich nogmaals een discussie over de kascommissie. De communicatie zal in</w:t>
      </w:r>
    </w:p>
    <w:p>
      <w:pPr>
        <w:pStyle w:val="Normal"/>
        <w:rPr/>
      </w:pPr>
      <w:r>
        <w:rPr/>
        <w:t>de toekomst beter gedaan moeten worden en er wordt aan iedereen gevraagd om zelf met</w:t>
      </w:r>
    </w:p>
    <w:p>
      <w:pPr>
        <w:pStyle w:val="Normal"/>
        <w:rPr/>
      </w:pPr>
      <w:r>
        <w:rPr/>
        <w:t>een kritische blik naar de notulen en andere documentatie te kijken. Zodat dit niet meer</w:t>
      </w:r>
    </w:p>
    <w:p>
      <w:pPr>
        <w:pStyle w:val="Normal"/>
        <w:rPr/>
      </w:pPr>
      <w:r>
        <w:rPr/>
        <w:t>kan gebeuren.</w:t>
      </w:r>
    </w:p>
    <w:p>
      <w:pPr>
        <w:pStyle w:val="Normal"/>
        <w:rPr/>
      </w:pPr>
      <w:r>
        <w:rPr/>
      </w:r>
    </w:p>
    <w:p>
      <w:pPr>
        <w:pStyle w:val="Normal"/>
        <w:rPr/>
      </w:pPr>
      <w:r>
        <w:rPr>
          <w:i/>
          <w:iCs/>
        </w:rPr>
        <w:t>Nieuw contract mobiele toiletten</w:t>
      </w:r>
    </w:p>
    <w:p>
      <w:pPr>
        <w:pStyle w:val="Normal"/>
        <w:rPr/>
      </w:pPr>
      <w:r>
        <w:rPr/>
        <w:t>Er is een nieuw contract voor de mobiele toiletten afgesloten met Syperda. Dit scheelt de vereniging een hoop geld en tevens worden de toiletten vaker gewisseld. Het bestuur dankt Erwin Beliën en Brigitte Zonneveld voor hun inzet en uitvoering hiervan.</w:t>
      </w:r>
    </w:p>
    <w:p>
      <w:pPr>
        <w:pStyle w:val="Normal"/>
        <w:rPr/>
      </w:pPr>
      <w:r>
        <w:rPr/>
      </w:r>
    </w:p>
    <w:p>
      <w:pPr>
        <w:pStyle w:val="Normal"/>
        <w:rPr/>
      </w:pPr>
      <w:r>
        <w:rPr>
          <w:i/>
          <w:iCs/>
        </w:rPr>
        <w:t>Watermeterkaarten actie bij geen opgave</w:t>
      </w:r>
    </w:p>
    <w:p>
      <w:pPr>
        <w:pStyle w:val="Normal"/>
        <w:rPr/>
      </w:pPr>
      <w:r>
        <w:rPr/>
        <w:t>Er wordt besloten dat er bij geen opgave van de watermeterstand 75 kub wordt berekend. Dit is ongeveer € 150.00. Bij minder verbruik wordt het verschil niet teruggeboekt.</w:t>
      </w:r>
    </w:p>
    <w:p>
      <w:pPr>
        <w:pStyle w:val="Normal"/>
        <w:rPr/>
      </w:pPr>
      <w:r>
        <w:rPr/>
      </w:r>
    </w:p>
    <w:p>
      <w:pPr>
        <w:pStyle w:val="Normal"/>
        <w:rPr/>
      </w:pPr>
      <w:r>
        <w:rPr>
          <w:color w:val="000000" w:themeColor="text1" w:themeShade="ff" w:themeTint="ff"/>
        </w:rPr>
        <w:t>Iniana vraag of het handig is om eerder opgave te doen en Hes vraagt zich af of het ook digitaal kan. Naar beide opties zal gekeken worden.</w:t>
      </w:r>
    </w:p>
    <w:p>
      <w:pPr>
        <w:pStyle w:val="Normal"/>
        <w:rPr>
          <w:color w:val="000000"/>
        </w:rPr>
      </w:pPr>
      <w:r>
        <w:rPr>
          <w:color w:val="000000"/>
        </w:rPr>
      </w:r>
    </w:p>
    <w:p>
      <w:pPr>
        <w:pStyle w:val="Normal"/>
        <w:rPr/>
      </w:pPr>
      <w:r>
        <w:rPr>
          <w:color w:val="000000" w:themeColor="text1" w:themeShade="ff" w:themeTint="ff"/>
        </w:rPr>
        <w:t>Simone Brus brengt een punt in om de 1-jaar termijn als lid te laten vervallen indien men in het bestuur plaats wil nemen. Je hoeft niet te kunnen tuinieren om in een bestuur plaats te nemen. Dit voorstel wordt aangenomen met 53 stemmen voor en 26 tegen. Het Huishoudelijk Reglement zal hierop aangepast worden.</w:t>
      </w:r>
    </w:p>
    <w:p>
      <w:pPr>
        <w:pStyle w:val="Normal"/>
        <w:rPr>
          <w:color w:val="000000"/>
        </w:rPr>
      </w:pPr>
      <w:r>
        <w:rPr>
          <w:color w:val="000000"/>
        </w:rPr>
      </w:r>
    </w:p>
    <w:p>
      <w:pPr>
        <w:pStyle w:val="Normal"/>
        <w:rPr/>
      </w:pPr>
      <w:r>
        <w:rPr>
          <w:b/>
          <w:bCs/>
          <w:color w:val="000000"/>
        </w:rPr>
        <w:t>5. Financieel jaarverslag en begroting 2023</w:t>
      </w:r>
    </w:p>
    <w:p>
      <w:pPr>
        <w:pStyle w:val="Normal"/>
        <w:rPr>
          <w:color w:val="000000"/>
        </w:rPr>
      </w:pPr>
      <w:r>
        <w:rPr>
          <w:color w:val="000000" w:themeColor="text1" w:themeShade="ff" w:themeTint="ff"/>
        </w:rPr>
        <w:t>Ook hier volgt nog een discussie. Er is al veel commotie over geweest. De voormalige penningmeester heeft zelf een verzoek ingediend voor een accountantscontrole. Gezien de hoge kosten heeft het bestuur hiervoor niet gekozen maar de AVVN gevraagd naar de cijfers te kijken. Dit loopt nog en zodra de uitslag hierover bekend is zal er een extra ALV voor dit punt ingelast worden. Er is een vraag waarom er geen begroting is, dit kan niet omdat de cijfers nog nagekeken worden.</w:t>
      </w:r>
    </w:p>
    <w:p>
      <w:pPr>
        <w:pStyle w:val="Normal"/>
        <w:rPr/>
      </w:pPr>
      <w:r>
        <w:rPr/>
      </w:r>
    </w:p>
    <w:p>
      <w:pPr>
        <w:pStyle w:val="Normal"/>
        <w:rPr/>
      </w:pPr>
      <w:r>
        <w:rPr>
          <w:b/>
          <w:bCs/>
          <w:color w:val="000000"/>
        </w:rPr>
        <w:t>PAUZE</w:t>
      </w:r>
    </w:p>
    <w:p>
      <w:pPr>
        <w:pStyle w:val="Normal"/>
        <w:rPr/>
      </w:pPr>
      <w:r>
        <w:rPr/>
      </w:r>
    </w:p>
    <w:p>
      <w:pPr>
        <w:pStyle w:val="Normal"/>
        <w:rPr/>
      </w:pPr>
      <w:r>
        <w:rPr>
          <w:b/>
          <w:bCs/>
          <w:color w:val="000000"/>
        </w:rPr>
        <w:t>6. Verkiezingen</w:t>
      </w:r>
    </w:p>
    <w:p>
      <w:pPr>
        <w:pStyle w:val="Normal"/>
        <w:rPr>
          <w:color w:val="000000"/>
        </w:rPr>
      </w:pPr>
      <w:r>
        <w:rPr>
          <w:color w:val="000000" w:themeColor="text1" w:themeShade="ff" w:themeTint="ff"/>
        </w:rPr>
        <w:t>In de pauze is er door middel van rood en blauwe briefjes gestemd voor een nieuwe voorzitter en het team wat zich daarbij heeft aangesloten. Aaron Ton krijgt 25 stemmen en Jorna Barning krijgt 80 stemmen. Hiermee is Jorna verkozen tot nieuwe voorzitter en hoeft niet meer worden gestemd over de andere 3 personen, die zich verkiesbaar stelden als Aaron voorzitter zou worden.</w:t>
      </w:r>
    </w:p>
    <w:p>
      <w:pPr>
        <w:pStyle w:val="Normal"/>
        <w:rPr/>
      </w:pPr>
      <w:r>
        <w:rPr/>
      </w:r>
    </w:p>
    <w:p>
      <w:pPr>
        <w:pStyle w:val="Normal"/>
        <w:rPr/>
      </w:pPr>
      <w:r>
        <w:rPr>
          <w:b/>
          <w:bCs/>
          <w:color w:val="000000"/>
        </w:rPr>
        <w:t>7. Verkiezing kascontrole commissie</w:t>
      </w:r>
    </w:p>
    <w:p>
      <w:pPr>
        <w:pStyle w:val="Normal"/>
        <w:rPr/>
      </w:pPr>
      <w:r>
        <w:rPr>
          <w:color w:val="000000" w:themeColor="text1" w:themeShade="ff" w:themeTint="ff"/>
        </w:rPr>
        <w:t>Joop Bremer vraagt eenieder om het bestuur hier goed mee te helpen.</w:t>
      </w:r>
    </w:p>
    <w:p>
      <w:pPr>
        <w:pStyle w:val="Normal"/>
        <w:rPr/>
      </w:pPr>
      <w:r>
        <w:rPr/>
      </w:r>
    </w:p>
    <w:p>
      <w:pPr>
        <w:pStyle w:val="Normal"/>
        <w:rPr/>
      </w:pPr>
      <w:r>
        <w:rPr>
          <w:color w:val="000000"/>
        </w:rPr>
        <w:t xml:space="preserve">De volgende kascommissie zal bestaan uit Hans Smit en </w:t>
      </w:r>
      <w:r>
        <w:rPr>
          <w:color w:val="000000"/>
        </w:rPr>
        <w:t>m</w:t>
      </w:r>
      <w:r>
        <w:rPr>
          <w:color w:val="000000"/>
        </w:rPr>
        <w:t xml:space="preserve">onique </w:t>
      </w:r>
      <w:r>
        <w:rPr>
          <w:color w:val="000000"/>
        </w:rPr>
        <w:t>g</w:t>
      </w:r>
      <w:r>
        <w:rPr>
          <w:color w:val="000000"/>
        </w:rPr>
        <w:t>eldermans. Als reserve zal Whera Zeegers fungeren.</w:t>
      </w:r>
    </w:p>
    <w:p>
      <w:pPr>
        <w:pStyle w:val="Normal"/>
        <w:rPr/>
      </w:pPr>
      <w:r>
        <w:rPr/>
      </w:r>
    </w:p>
    <w:p>
      <w:pPr>
        <w:pStyle w:val="Normal"/>
        <w:rPr/>
      </w:pPr>
      <w:r>
        <w:rPr>
          <w:color w:val="000000"/>
        </w:rPr>
        <w:t>Hierna levert Frank zijn enige sleutel in, Julia bedankt hem voor zijn periode als voorzitter.</w:t>
      </w:r>
    </w:p>
    <w:p>
      <w:pPr>
        <w:pStyle w:val="Normal"/>
        <w:rPr/>
      </w:pPr>
      <w:r>
        <w:rPr/>
      </w:r>
      <w:r>
        <w:br w:type="page"/>
      </w:r>
    </w:p>
    <w:p>
      <w:pPr>
        <w:pStyle w:val="Normal"/>
        <w:rPr/>
      </w:pPr>
      <w:r>
        <w:rPr>
          <w:b/>
          <w:bCs/>
          <w:color w:val="000000"/>
        </w:rPr>
        <w:t>8. Rondvraag</w:t>
      </w:r>
    </w:p>
    <w:p>
      <w:pPr>
        <w:pStyle w:val="Normal"/>
        <w:rPr/>
      </w:pPr>
      <w:r>
        <w:rPr>
          <w:color w:val="000000" w:themeColor="text1" w:themeShade="ff" w:themeTint="ff"/>
        </w:rPr>
        <w:t>Hes vraagt hoe de relatie met de gemeente is. Deze is goed maar er is veel werk. De gemeente is pas geweest en heeft een rondje gelopen over het park. Al het groenafval en overige afval wat overal gedumpt wordt dient voor oktober opgeruimd te zijn. Bij signalering van illegaal dumpen zal een boete van € 750,00 uitgedeeld worden. Marco Kaaijk wil dit graag samen met iemand van het bestuur oppakken. Dit kan niet zomaar in 1 maand.</w:t>
      </w:r>
      <w:r>
        <w:rPr/>
        <w:br/>
      </w:r>
    </w:p>
    <w:p>
      <w:pPr>
        <w:pStyle w:val="Normal"/>
        <w:rPr/>
      </w:pPr>
      <w:r>
        <w:rPr>
          <w:color w:val="000000"/>
        </w:rPr>
        <w:t>Ook de singels en de uitbouwen op grond die de gemeente toebehoort liggen in het vizier. Hier zal scherp op gelet worden.</w:t>
      </w:r>
    </w:p>
    <w:p>
      <w:pPr>
        <w:pStyle w:val="Normal"/>
        <w:rPr/>
      </w:pPr>
      <w:r>
        <w:rPr/>
      </w:r>
    </w:p>
    <w:p>
      <w:pPr>
        <w:pStyle w:val="Normal"/>
        <w:rPr>
          <w:color w:val="000000"/>
        </w:rPr>
      </w:pPr>
      <w:r>
        <w:rPr>
          <w:color w:val="000000"/>
        </w:rPr>
        <w:t xml:space="preserve">Bij het rondje over het park is gebleken dat de speelweide niet door ons gehuurd wordt. De gemeente zal zich hierover buigen en uitsluitsel geven hoe verder te handelen. Hier wordt met emotie op gereageerd. De speeltuin is er al jaren, wat is het alternatief voor de kids? </w:t>
      </w:r>
    </w:p>
    <w:p>
      <w:pPr>
        <w:pStyle w:val="Normal"/>
        <w:rPr/>
      </w:pPr>
      <w:r>
        <w:rPr/>
      </w:r>
    </w:p>
    <w:p>
      <w:pPr>
        <w:pStyle w:val="Normal"/>
        <w:rPr/>
      </w:pPr>
      <w:r>
        <w:rPr>
          <w:color w:val="000000"/>
        </w:rPr>
        <w:t>Ton v.d Laar vraagt of er een andere microfoon aangeschaft kan worden.</w:t>
      </w:r>
    </w:p>
    <w:p>
      <w:pPr>
        <w:pStyle w:val="Normal"/>
        <w:rPr/>
      </w:pPr>
      <w:r>
        <w:rPr/>
      </w:r>
    </w:p>
    <w:p>
      <w:pPr>
        <w:pStyle w:val="Normal"/>
        <w:rPr/>
      </w:pPr>
      <w:r>
        <w:rPr>
          <w:color w:val="000000" w:themeColor="text1" w:themeShade="ff" w:themeTint="ff"/>
        </w:rPr>
        <w:t>Ria Post meldt dat er maar 40% bebouwing mag zijn.</w:t>
      </w:r>
    </w:p>
    <w:p>
      <w:pPr>
        <w:pStyle w:val="Normal"/>
        <w:rPr/>
      </w:pPr>
      <w:r>
        <w:rPr/>
      </w:r>
    </w:p>
    <w:p>
      <w:pPr>
        <w:pStyle w:val="Normal"/>
        <w:rPr>
          <w:color w:val="000000"/>
        </w:rPr>
      </w:pPr>
      <w:r>
        <w:rPr>
          <w:color w:val="000000"/>
        </w:rPr>
        <w:t>Kees meldt dat er in 2004 gesproken is over een bestemmingsplan maar dat de gemeente een opzegtermijn heeft richting vereniging van 10 jaar.</w:t>
      </w:r>
    </w:p>
    <w:p>
      <w:pPr>
        <w:pStyle w:val="Normal"/>
        <w:rPr>
          <w:color w:val="000000"/>
        </w:rPr>
      </w:pPr>
      <w:r>
        <w:rPr>
          <w:color w:val="000000"/>
        </w:rPr>
      </w:r>
    </w:p>
    <w:p>
      <w:pPr>
        <w:pStyle w:val="Normal"/>
        <w:rPr/>
      </w:pPr>
      <w:r>
        <w:rPr>
          <w:color w:val="000000"/>
        </w:rPr>
        <w:t>Iniana vraagt of er nog iets met een hakselaar gedaan wordt. Het bestuur is hier mee bezig. Kees zegt dat al het afval wat er ligt komt door de afschaffing van de hakseldag.</w:t>
      </w:r>
    </w:p>
    <w:p>
      <w:pPr>
        <w:pStyle w:val="Normal"/>
        <w:rPr/>
      </w:pPr>
      <w:r>
        <w:rPr/>
      </w:r>
    </w:p>
    <w:p>
      <w:pPr>
        <w:pStyle w:val="Normal"/>
        <w:rPr/>
      </w:pPr>
      <w:r>
        <w:rPr>
          <w:color w:val="000000" w:themeColor="text1" w:themeShade="ff" w:themeTint="ff"/>
        </w:rPr>
        <w:t>Leonie vraagt of we ons bezorgd moeten maken over het huurcontract. Vooralsnog is er 1 contract voor het gehele complex. Dit contract loopt in 2026 af en wordt telkens stilzwijgend verlengd met 10 jaar.</w:t>
      </w:r>
    </w:p>
    <w:p>
      <w:pPr>
        <w:pStyle w:val="Normal"/>
        <w:rPr>
          <w:color w:val="000000"/>
        </w:rPr>
      </w:pPr>
      <w:r>
        <w:rPr>
          <w:color w:val="000000"/>
        </w:rPr>
      </w:r>
    </w:p>
    <w:p>
      <w:pPr>
        <w:pStyle w:val="Normal"/>
        <w:rPr/>
      </w:pPr>
      <w:r>
        <w:rPr>
          <w:color w:val="000000"/>
        </w:rPr>
        <w:t xml:space="preserve">Bri vraagt of het D-complex veilig is. Daar is niet over gesproken met de gemeente. Voorlopig is er geen enkel teken dat zij er vanaf willen. Er wordt benadrukt door Frank dat er 1 huurcontract is voor zowel complex A,B,C als D. </w:t>
      </w:r>
    </w:p>
    <w:p>
      <w:pPr>
        <w:pStyle w:val="Normal"/>
        <w:rPr/>
      </w:pPr>
      <w:r>
        <w:rPr/>
      </w:r>
    </w:p>
    <w:p>
      <w:pPr>
        <w:pStyle w:val="Normal"/>
        <w:rPr/>
      </w:pPr>
      <w:r>
        <w:rPr>
          <w:color w:val="000000" w:themeColor="text1" w:themeShade="ff" w:themeTint="ff"/>
        </w:rPr>
        <w:t>Marrie Nat vraagt eenieder zich aan te melden voor de bar. De meeste winst wordt toch uit de kantine gehaald.</w:t>
      </w:r>
      <w:r>
        <w:rPr/>
        <w:br/>
      </w:r>
    </w:p>
    <w:p>
      <w:pPr>
        <w:pStyle w:val="Normal"/>
        <w:rPr/>
      </w:pPr>
      <w:r>
        <w:rPr>
          <w:color w:val="000000"/>
        </w:rPr>
        <w:t>Er wordt vanuit de zaal nog geroepen dat wij de groene long van Velsen-Noord zijn.</w:t>
      </w:r>
    </w:p>
    <w:p>
      <w:pPr>
        <w:pStyle w:val="Normal"/>
        <w:rPr/>
      </w:pPr>
      <w:r>
        <w:rPr/>
      </w:r>
    </w:p>
    <w:p>
      <w:pPr>
        <w:pStyle w:val="Normal"/>
        <w:rPr/>
      </w:pPr>
      <w:r>
        <w:rPr>
          <w:color w:val="000000"/>
        </w:rPr>
        <w:t>Hierna wordt de vergadering gesloten.</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embedSystemFont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nl-NL"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eastAsia="zh-CN" w:bidi="hi-IN" w:val="nl-NL"/>
    </w:rPr>
  </w:style>
  <w:style w:type="character" w:styleId="DefaultParagraphFont" w:default="1">
    <w:name w:val="Default Paragraph Font"/>
    <w:uiPriority w:val="1"/>
    <w:semiHidden/>
    <w:unhideWhenUsed/>
    <w:qFormat/>
    <w:rPr/>
  </w:style>
  <w:style w:type="paragraph" w:styleId="Kop" w:customStyle="1">
    <w:name w:val="Kop"/>
    <w:basedOn w:val="Normal"/>
    <w:next w:val="Tekstblok"/>
    <w:qFormat/>
    <w:pPr>
      <w:keepNext w:val="true"/>
      <w:spacing w:before="240" w:after="120"/>
    </w:pPr>
    <w:rPr>
      <w:rFonts w:ascii="Liberation Sans" w:hAnsi="Liberation Sans" w:eastAsia="Microsoft YaHei"/>
      <w:sz w:val="28"/>
      <w:szCs w:val="28"/>
    </w:rPr>
  </w:style>
  <w:style w:type="paragraph" w:styleId="Tekstblok">
    <w:name w:val="Body Text"/>
    <w:basedOn w:val="Normal"/>
    <w:pPr>
      <w:spacing w:lineRule="auto" w:line="276" w:before="0" w:after="140"/>
    </w:pPr>
    <w:rPr/>
  </w:style>
  <w:style w:type="paragraph" w:styleId="Lijst">
    <w:name w:val="List"/>
    <w:basedOn w:val="Tekstblok"/>
    <w:pPr/>
    <w:rPr/>
  </w:style>
  <w:style w:type="paragraph" w:styleId="Bijschrift">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Times New Roman"/>
      <w:lang w:bidi="ar-SA"/>
    </w:rPr>
  </w:style>
  <w:style w:type="paragraph" w:styleId="Caption">
    <w:name w:val="caption"/>
    <w:basedOn w:val="Normal"/>
    <w:qFormat/>
    <w:pPr>
      <w:suppressLineNumbers/>
      <w:spacing w:before="120" w:after="120"/>
    </w:pPr>
    <w:rPr>
      <w:i/>
      <w:iCs/>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LibreOffice/7.3.3.2$Windows_X86_64 LibreOffice_project/d1d0ea68f081ee2800a922cac8f79445e4603348</Application>
  <AppVersion>15.0000</AppVersion>
  <Pages>3</Pages>
  <Words>1212</Words>
  <Characters>6034</Characters>
  <CharactersWithSpaces>7200</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2023-06-21T16:30:00Z</dcterms:created>
  <dc:creator>Lia Bremer</dc:creator>
  <dc:description/>
  <dc:language>nl-NL</dc:language>
  <cp:lastModifiedBy/>
  <cp:lastPrinted>1601-01-01T00:00:00Z</cp:lastPrinted>
  <dcterms:modified xsi:type="dcterms:W3CDTF">2023-06-21T18:51:05Z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